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03450387"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5623E2">
        <w:rPr>
          <w:color w:val="000000"/>
          <w:sz w:val="24"/>
          <w:szCs w:val="24"/>
        </w:rPr>
        <w:t>09</w:t>
      </w:r>
      <w:r w:rsidRPr="00590851">
        <w:rPr>
          <w:color w:val="000000"/>
          <w:sz w:val="24"/>
          <w:szCs w:val="24"/>
        </w:rPr>
        <w:t xml:space="preserve">» </w:t>
      </w:r>
      <w:r w:rsidR="005623E2">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10AD6793"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5623E2" w:rsidRPr="005623E2">
        <w:rPr>
          <w:b/>
          <w:color w:val="000000"/>
          <w:sz w:val="24"/>
          <w:szCs w:val="24"/>
          <w:u w:val="single"/>
        </w:rPr>
        <w:t>БарМТ №458/26 - Сканеры ультразвуковые</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5623E2"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1DFBFB40" w:rsidR="00FB72D4" w:rsidRPr="005A30C4" w:rsidRDefault="00FB72D4" w:rsidP="005935DA">
            <w:pPr>
              <w:pBdr>
                <w:top w:val="nil"/>
                <w:left w:val="nil"/>
                <w:bottom w:val="nil"/>
                <w:right w:val="nil"/>
                <w:between w:val="nil"/>
              </w:pBdr>
              <w:jc w:val="both"/>
              <w:rPr>
                <w:b/>
                <w:color w:val="000000"/>
                <w:sz w:val="24"/>
                <w:szCs w:val="24"/>
              </w:rPr>
            </w:pPr>
            <w:r>
              <w:rPr>
                <w:b/>
                <w:color w:val="000000"/>
                <w:sz w:val="24"/>
                <w:szCs w:val="24"/>
              </w:rPr>
              <w:t>Лот</w:t>
            </w:r>
            <w:r w:rsidR="005623E2">
              <w:rPr>
                <w:b/>
                <w:color w:val="000000"/>
                <w:sz w:val="24"/>
                <w:szCs w:val="24"/>
              </w:rPr>
              <w:t>ы</w:t>
            </w:r>
            <w:r>
              <w:rPr>
                <w:b/>
                <w:color w:val="000000"/>
                <w:sz w:val="24"/>
                <w:szCs w:val="24"/>
              </w:rPr>
              <w:t xml:space="preserve"> </w:t>
            </w:r>
            <w:r w:rsidR="00C750CF">
              <w:rPr>
                <w:b/>
                <w:color w:val="000000"/>
                <w:sz w:val="24"/>
                <w:szCs w:val="24"/>
              </w:rPr>
              <w:t>1</w:t>
            </w:r>
            <w:r w:rsidR="005623E2">
              <w:rPr>
                <w:b/>
                <w:color w:val="000000"/>
                <w:sz w:val="24"/>
                <w:szCs w:val="24"/>
              </w:rPr>
              <w:t>, 2</w:t>
            </w:r>
          </w:p>
        </w:tc>
      </w:tr>
      <w:tr w:rsidR="005623E2"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C026D5F" w:rsidR="005623E2" w:rsidRPr="00616C5C" w:rsidRDefault="005623E2" w:rsidP="00E63FF8">
            <w:pPr>
              <w:rPr>
                <w:b/>
                <w:sz w:val="24"/>
                <w:szCs w:val="24"/>
              </w:rPr>
            </w:pPr>
            <w:r w:rsidRPr="00334E0D">
              <w:rPr>
                <w:rStyle w:val="aff0"/>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0"/>
                <w:b w:val="0"/>
                <w:sz w:val="24"/>
                <w:szCs w:val="24"/>
                <w:shd w:val="clear" w:color="auto" w:fill="FFFFFF"/>
              </w:rPr>
              <w:t>(</w:t>
            </w:r>
            <w:r w:rsidRPr="006F0656">
              <w:rPr>
                <w:rStyle w:val="aff0"/>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0"/>
                <w:b w:val="0"/>
                <w:i/>
                <w:iCs/>
                <w:sz w:val="24"/>
                <w:szCs w:val="24"/>
                <w:shd w:val="clear" w:color="auto" w:fill="FFFFFF"/>
              </w:rPr>
              <w:t>, 4б очередь строительства</w:t>
            </w:r>
            <w:r w:rsidRPr="006F0656">
              <w:rPr>
                <w:rStyle w:val="aff0"/>
                <w:b w:val="0"/>
                <w:i/>
                <w:iCs/>
                <w:sz w:val="24"/>
                <w:szCs w:val="24"/>
                <w:shd w:val="clear" w:color="auto" w:fill="FFFFFF"/>
              </w:rPr>
              <w:t>)</w:t>
            </w:r>
          </w:p>
        </w:tc>
      </w:tr>
      <w:tr w:rsidR="005623E2"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67927F0A" w:rsidR="005623E2" w:rsidRPr="00616C5C" w:rsidRDefault="005623E2"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0"/>
                <w:b w:val="0"/>
                <w:sz w:val="24"/>
                <w:szCs w:val="24"/>
                <w:shd w:val="clear" w:color="auto" w:fill="FFFFFF"/>
              </w:rPr>
              <w:t>ул</w:t>
            </w:r>
            <w:r>
              <w:rPr>
                <w:rStyle w:val="aff0"/>
                <w:b w:val="0"/>
                <w:sz w:val="24"/>
                <w:szCs w:val="24"/>
                <w:shd w:val="clear" w:color="auto" w:fill="FFFFFF"/>
              </w:rPr>
              <w:t>.</w:t>
            </w:r>
            <w:r w:rsidRPr="002F5229">
              <w:rPr>
                <w:rStyle w:val="aff0"/>
                <w:b w:val="0"/>
                <w:sz w:val="24"/>
                <w:szCs w:val="24"/>
                <w:shd w:val="clear" w:color="auto" w:fill="FFFFFF"/>
              </w:rPr>
              <w:t xml:space="preserve"> Фомина, д.10-92</w:t>
            </w:r>
          </w:p>
        </w:tc>
      </w:tr>
      <w:tr w:rsidR="005623E2"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4EC0B82F" w:rsidR="005623E2" w:rsidRPr="00616C5C" w:rsidRDefault="005623E2" w:rsidP="00347722">
            <w:pPr>
              <w:shd w:val="clear" w:color="auto" w:fill="FFFFFF"/>
              <w:textAlignment w:val="top"/>
              <w:rPr>
                <w:b/>
                <w:bCs/>
                <w:sz w:val="24"/>
                <w:szCs w:val="24"/>
                <w:shd w:val="clear" w:color="auto" w:fill="FFFFFF"/>
              </w:rPr>
            </w:pPr>
            <w:r w:rsidRPr="00CA47D7">
              <w:rPr>
                <w:rStyle w:val="aff0"/>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5623E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5A30C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lastRenderedPageBreak/>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613813B1" w:rsidR="003A5646" w:rsidRPr="00616C5C" w:rsidRDefault="005623E2" w:rsidP="00E61B36">
            <w:pPr>
              <w:pBdr>
                <w:top w:val="nil"/>
                <w:left w:val="nil"/>
                <w:bottom w:val="nil"/>
                <w:right w:val="nil"/>
                <w:between w:val="nil"/>
              </w:pBdr>
              <w:rPr>
                <w:color w:val="000000"/>
                <w:sz w:val="24"/>
                <w:szCs w:val="24"/>
              </w:rPr>
            </w:pPr>
            <w:r>
              <w:rPr>
                <w:sz w:val="24"/>
                <w:szCs w:val="24"/>
              </w:rPr>
              <w:t>Аппарат ультразвуковой стационарный экспертного класса</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65403100"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6AA4BFDD"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w:t>
            </w:r>
            <w:r w:rsidRPr="00616C5C">
              <w:rPr>
                <w:color w:val="000000"/>
                <w:sz w:val="24"/>
                <w:szCs w:val="24"/>
              </w:rPr>
              <w:lastRenderedPageBreak/>
              <w:t>за исключением случая превышения объема (количества) изделий медицинского назначения в связи с кратностью упаковки.</w:t>
            </w:r>
          </w:p>
          <w:p w14:paraId="4D616C95" w14:textId="1485040A" w:rsidR="003A5646" w:rsidRPr="00616C5C" w:rsidRDefault="003A5646" w:rsidP="005623E2">
            <w:pPr>
              <w:pBdr>
                <w:top w:val="nil"/>
                <w:left w:val="nil"/>
                <w:bottom w:val="nil"/>
                <w:right w:val="nil"/>
                <w:between w:val="nil"/>
              </w:pBdr>
              <w:rPr>
                <w:b/>
                <w:color w:val="000000"/>
                <w:sz w:val="24"/>
                <w:szCs w:val="24"/>
              </w:rPr>
            </w:pPr>
            <w:r w:rsidRPr="00616C5C">
              <w:rPr>
                <w:color w:val="000000"/>
                <w:sz w:val="24"/>
                <w:szCs w:val="24"/>
              </w:rPr>
              <w:t xml:space="preserve">- не менее чем </w:t>
            </w:r>
            <w:r w:rsidR="005623E2">
              <w:rPr>
                <w:b/>
                <w:color w:val="000000"/>
                <w:sz w:val="24"/>
                <w:szCs w:val="24"/>
              </w:rPr>
              <w:t>на 90</w:t>
            </w:r>
            <w:r w:rsidRPr="00616C5C">
              <w:rPr>
                <w:b/>
                <w:color w:val="000000"/>
                <w:sz w:val="24"/>
                <w:szCs w:val="24"/>
              </w:rPr>
              <w:t>%</w:t>
            </w:r>
            <w:r w:rsidRPr="00616C5C">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624D39AC" w:rsidR="003A5646" w:rsidRPr="00616C5C" w:rsidRDefault="005623E2" w:rsidP="005623E2">
            <w:pPr>
              <w:pBdr>
                <w:top w:val="nil"/>
                <w:left w:val="nil"/>
                <w:bottom w:val="nil"/>
                <w:right w:val="nil"/>
                <w:between w:val="nil"/>
              </w:pBdr>
              <w:jc w:val="both"/>
              <w:rPr>
                <w:color w:val="000000"/>
                <w:sz w:val="24"/>
                <w:szCs w:val="24"/>
              </w:rPr>
            </w:pPr>
            <w:r>
              <w:rPr>
                <w:sz w:val="24"/>
                <w:szCs w:val="24"/>
              </w:rPr>
              <w:t>32.50.13.7</w:t>
            </w:r>
            <w:r w:rsidR="00616C5C" w:rsidRPr="00616C5C">
              <w:rPr>
                <w:sz w:val="24"/>
                <w:szCs w:val="24"/>
              </w:rPr>
              <w:t>00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71BF8776" w:rsidR="003A5646" w:rsidRPr="00616C5C" w:rsidRDefault="005623E2" w:rsidP="0019043B">
            <w:pPr>
              <w:pBdr>
                <w:top w:val="nil"/>
                <w:left w:val="nil"/>
                <w:bottom w:val="nil"/>
                <w:right w:val="nil"/>
                <w:between w:val="nil"/>
              </w:pBdr>
              <w:jc w:val="both"/>
              <w:rPr>
                <w:color w:val="000000"/>
                <w:sz w:val="24"/>
                <w:szCs w:val="24"/>
              </w:rPr>
            </w:pPr>
            <w:r>
              <w:rPr>
                <w:sz w:val="24"/>
                <w:szCs w:val="24"/>
              </w:rPr>
              <w:t>5</w:t>
            </w:r>
            <w:r w:rsidR="004B4A77" w:rsidRPr="00616C5C">
              <w:rPr>
                <w:sz w:val="24"/>
                <w:szCs w:val="24"/>
              </w:rPr>
              <w:t xml:space="preserve"> 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48A32E83" w:rsidR="00B6095A" w:rsidRPr="00616C5C" w:rsidRDefault="005623E2" w:rsidP="00205B0C">
            <w:pPr>
              <w:pBdr>
                <w:top w:val="nil"/>
                <w:left w:val="nil"/>
                <w:bottom w:val="nil"/>
                <w:right w:val="nil"/>
                <w:between w:val="nil"/>
              </w:pBdr>
              <w:jc w:val="both"/>
              <w:rPr>
                <w:color w:val="000000"/>
                <w:sz w:val="24"/>
                <w:szCs w:val="24"/>
              </w:rPr>
            </w:pPr>
            <w:r>
              <w:rPr>
                <w:b/>
                <w:sz w:val="24"/>
                <w:szCs w:val="24"/>
              </w:rPr>
              <w:t>2 090 357,81</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616C5C" w:rsidRDefault="003A5646" w:rsidP="005869FB">
            <w:pPr>
              <w:pBdr>
                <w:top w:val="nil"/>
                <w:left w:val="nil"/>
                <w:bottom w:val="nil"/>
                <w:right w:val="nil"/>
                <w:between w:val="nil"/>
              </w:pBdr>
              <w:jc w:val="both"/>
              <w:rPr>
                <w:bCs/>
                <w:sz w:val="24"/>
                <w:szCs w:val="24"/>
              </w:rPr>
            </w:pPr>
            <w:r w:rsidRPr="00616C5C">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 xml:space="preserve">Согласно проектам договоров к настоящим аукционным документам </w:t>
            </w:r>
            <w:r w:rsidRPr="00616C5C">
              <w:rPr>
                <w:b/>
                <w:color w:val="000000"/>
                <w:sz w:val="24"/>
                <w:szCs w:val="24"/>
              </w:rPr>
              <w:t>(приложение 11-13)</w:t>
            </w:r>
          </w:p>
          <w:p w14:paraId="342E1B30" w14:textId="77777777" w:rsidR="003A5646" w:rsidRPr="00616C5C" w:rsidRDefault="003A5646" w:rsidP="005C1EE8">
            <w:pPr>
              <w:pBdr>
                <w:top w:val="nil"/>
                <w:left w:val="nil"/>
                <w:bottom w:val="nil"/>
                <w:right w:val="nil"/>
                <w:between w:val="nil"/>
              </w:pBdr>
              <w:jc w:val="both"/>
              <w:rPr>
                <w:color w:val="000000"/>
                <w:sz w:val="24"/>
                <w:szCs w:val="24"/>
              </w:rPr>
            </w:pPr>
          </w:p>
        </w:tc>
      </w:tr>
      <w:tr w:rsidR="004B4A77" w:rsidRPr="005A30C4" w14:paraId="5E60C1F6" w14:textId="77777777" w:rsidTr="00616C5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513A9AB" w14:textId="730C5CD7" w:rsidR="004B4A77" w:rsidRPr="00A96E40" w:rsidRDefault="004B4A77" w:rsidP="004B4A77">
            <w:pPr>
              <w:pBdr>
                <w:top w:val="nil"/>
                <w:left w:val="nil"/>
                <w:bottom w:val="nil"/>
                <w:right w:val="nil"/>
                <w:between w:val="nil"/>
              </w:pBdr>
              <w:jc w:val="center"/>
              <w:rPr>
                <w:color w:val="000000"/>
                <w:sz w:val="24"/>
                <w:szCs w:val="24"/>
              </w:rPr>
            </w:pPr>
            <w:r w:rsidRPr="005935DA">
              <w:rPr>
                <w:b/>
                <w:color w:val="000000"/>
                <w:sz w:val="24"/>
                <w:szCs w:val="24"/>
              </w:rPr>
              <w:t xml:space="preserve">Лот </w:t>
            </w:r>
            <w:r>
              <w:rPr>
                <w:b/>
                <w:color w:val="000000"/>
                <w:sz w:val="24"/>
                <w:szCs w:val="24"/>
              </w:rPr>
              <w:t>№2</w:t>
            </w:r>
          </w:p>
        </w:tc>
      </w:tr>
      <w:tr w:rsidR="004B4A77" w:rsidRPr="005A30C4" w14:paraId="2CA687F0"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0FDE717" w14:textId="4172109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7972655" w14:textId="141A32D6" w:rsidR="004B4A77" w:rsidRPr="00616C5C" w:rsidRDefault="005623E2" w:rsidP="005C1EE8">
            <w:pPr>
              <w:pBdr>
                <w:top w:val="nil"/>
                <w:left w:val="nil"/>
                <w:bottom w:val="nil"/>
                <w:right w:val="nil"/>
                <w:between w:val="nil"/>
              </w:pBdr>
              <w:jc w:val="both"/>
              <w:rPr>
                <w:color w:val="000000"/>
                <w:sz w:val="24"/>
                <w:szCs w:val="24"/>
              </w:rPr>
            </w:pPr>
            <w:r>
              <w:rPr>
                <w:color w:val="000000"/>
                <w:sz w:val="24"/>
                <w:szCs w:val="24"/>
              </w:rPr>
              <w:t>Сканер ультразвуковой</w:t>
            </w:r>
          </w:p>
        </w:tc>
      </w:tr>
      <w:tr w:rsidR="004B4A77" w:rsidRPr="005A30C4" w14:paraId="65E0327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BB9BBBC" w14:textId="1A6CB9A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1BB4C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39F41AF4"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64BACD7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63E1F4" w14:textId="482DF84F" w:rsidR="004B4A77" w:rsidRPr="00616C5C" w:rsidRDefault="004B4A77" w:rsidP="005623E2">
            <w:pPr>
              <w:pBdr>
                <w:top w:val="nil"/>
                <w:left w:val="nil"/>
                <w:bottom w:val="nil"/>
                <w:right w:val="nil"/>
                <w:between w:val="nil"/>
              </w:pBdr>
              <w:jc w:val="both"/>
              <w:rPr>
                <w:color w:val="000000"/>
                <w:sz w:val="24"/>
                <w:szCs w:val="24"/>
              </w:rPr>
            </w:pPr>
            <w:r w:rsidRPr="00616C5C">
              <w:rPr>
                <w:color w:val="000000"/>
                <w:sz w:val="24"/>
                <w:szCs w:val="24"/>
              </w:rPr>
              <w:t xml:space="preserve">- не менее чем </w:t>
            </w:r>
            <w:r w:rsidR="005623E2">
              <w:rPr>
                <w:b/>
                <w:color w:val="000000"/>
                <w:sz w:val="24"/>
                <w:szCs w:val="24"/>
              </w:rPr>
              <w:t>на 90</w:t>
            </w:r>
            <w:r w:rsidRPr="00616C5C">
              <w:rPr>
                <w:b/>
                <w:color w:val="000000"/>
                <w:sz w:val="24"/>
                <w:szCs w:val="24"/>
              </w:rPr>
              <w:t>%</w:t>
            </w:r>
            <w:r w:rsidRPr="00616C5C">
              <w:rPr>
                <w:color w:val="000000"/>
                <w:sz w:val="24"/>
                <w:szCs w:val="24"/>
              </w:rPr>
              <w:t xml:space="preserve"> в части описания технических показателей и характеристик предмета государственной закупки;</w:t>
            </w:r>
          </w:p>
        </w:tc>
      </w:tr>
      <w:tr w:rsidR="004B4A77" w:rsidRPr="005A30C4" w14:paraId="0225FA9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4FDF87E" w14:textId="2114BE51"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32E91D" w14:textId="5A5F85C5" w:rsidR="004B4A77" w:rsidRPr="00616C5C" w:rsidRDefault="005623E2" w:rsidP="005C1EE8">
            <w:pPr>
              <w:pBdr>
                <w:top w:val="nil"/>
                <w:left w:val="nil"/>
                <w:bottom w:val="nil"/>
                <w:right w:val="nil"/>
                <w:between w:val="nil"/>
              </w:pBdr>
              <w:jc w:val="both"/>
              <w:rPr>
                <w:color w:val="000000"/>
                <w:sz w:val="24"/>
                <w:szCs w:val="24"/>
              </w:rPr>
            </w:pPr>
            <w:r>
              <w:rPr>
                <w:sz w:val="24"/>
                <w:szCs w:val="24"/>
              </w:rPr>
              <w:t>32.50.13.7</w:t>
            </w:r>
            <w:r w:rsidRPr="00616C5C">
              <w:rPr>
                <w:sz w:val="24"/>
                <w:szCs w:val="24"/>
              </w:rPr>
              <w:t>00</w:t>
            </w:r>
          </w:p>
        </w:tc>
      </w:tr>
      <w:tr w:rsidR="004B4A77" w:rsidRPr="005A30C4" w14:paraId="71AF30A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60B52D8" w14:textId="32D26A3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B75CFBB" w14:textId="798ECEA8" w:rsidR="004B4A77" w:rsidRPr="00616C5C" w:rsidRDefault="005623E2" w:rsidP="004B4A77">
            <w:pPr>
              <w:pBdr>
                <w:top w:val="nil"/>
                <w:left w:val="nil"/>
                <w:bottom w:val="nil"/>
                <w:right w:val="nil"/>
                <w:between w:val="nil"/>
              </w:pBdr>
              <w:jc w:val="both"/>
              <w:rPr>
                <w:color w:val="000000"/>
                <w:sz w:val="24"/>
                <w:szCs w:val="24"/>
              </w:rPr>
            </w:pPr>
            <w:r>
              <w:rPr>
                <w:sz w:val="24"/>
                <w:szCs w:val="24"/>
              </w:rPr>
              <w:t>4</w:t>
            </w:r>
            <w:r w:rsidR="00616C5C">
              <w:rPr>
                <w:sz w:val="24"/>
                <w:szCs w:val="24"/>
              </w:rPr>
              <w:t xml:space="preserve"> шт.</w:t>
            </w:r>
          </w:p>
        </w:tc>
      </w:tr>
      <w:tr w:rsidR="004B4A77" w:rsidRPr="005A30C4" w14:paraId="1D320C4B"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68EA9823" w14:textId="4033B19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DB6157" w14:textId="0F796EFE" w:rsidR="004B4A77" w:rsidRPr="00616C5C" w:rsidRDefault="005623E2" w:rsidP="005C1EE8">
            <w:pPr>
              <w:pBdr>
                <w:top w:val="nil"/>
                <w:left w:val="nil"/>
                <w:bottom w:val="nil"/>
                <w:right w:val="nil"/>
                <w:between w:val="nil"/>
              </w:pBdr>
              <w:jc w:val="both"/>
              <w:rPr>
                <w:color w:val="000000"/>
                <w:sz w:val="24"/>
                <w:szCs w:val="24"/>
              </w:rPr>
            </w:pPr>
            <w:r>
              <w:rPr>
                <w:bCs/>
                <w:sz w:val="24"/>
                <w:szCs w:val="24"/>
              </w:rPr>
              <w:t>1 663 332,69</w:t>
            </w:r>
          </w:p>
        </w:tc>
      </w:tr>
      <w:tr w:rsidR="004B4A77" w:rsidRPr="005A30C4" w14:paraId="3046A749"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240E49E0" w14:textId="3D2CF11F"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34EBCB" w14:textId="002B05D0" w:rsidR="004B4A77" w:rsidRPr="00616C5C" w:rsidRDefault="004B4A77" w:rsidP="005C1EE8">
            <w:pPr>
              <w:pBdr>
                <w:top w:val="nil"/>
                <w:left w:val="nil"/>
                <w:bottom w:val="nil"/>
                <w:right w:val="nil"/>
                <w:between w:val="nil"/>
              </w:pBdr>
              <w:jc w:val="both"/>
              <w:rPr>
                <w:color w:val="000000"/>
                <w:sz w:val="24"/>
                <w:szCs w:val="24"/>
              </w:rPr>
            </w:pPr>
            <w:r w:rsidRPr="00616C5C">
              <w:rPr>
                <w:bCs/>
                <w:sz w:val="24"/>
                <w:szCs w:val="24"/>
                <w:lang w:val="en-US"/>
              </w:rPr>
              <w:t>BYN</w:t>
            </w:r>
          </w:p>
        </w:tc>
      </w:tr>
      <w:tr w:rsidR="004B4A77" w:rsidRPr="005A30C4" w14:paraId="1E80E9D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18C5B83" w14:textId="0D8A9DF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09F68B7" w14:textId="19DB807A" w:rsidR="004B4A77" w:rsidRPr="00616C5C" w:rsidRDefault="004B4A77" w:rsidP="005C1EE8">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4B4A77" w:rsidRPr="005A30C4" w14:paraId="214C007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2975071" w14:textId="14DC857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F82A21" w14:textId="77777777" w:rsidR="004B4A77" w:rsidRPr="00A96E40" w:rsidRDefault="004B4A77" w:rsidP="00616C5C">
            <w:pPr>
              <w:pBdr>
                <w:top w:val="nil"/>
                <w:left w:val="nil"/>
                <w:bottom w:val="nil"/>
                <w:right w:val="nil"/>
                <w:between w:val="nil"/>
              </w:pBdr>
              <w:jc w:val="both"/>
              <w:rPr>
                <w:color w:val="000000"/>
                <w:sz w:val="24"/>
                <w:szCs w:val="24"/>
              </w:rPr>
            </w:pPr>
            <w:r w:rsidRPr="00A96E40">
              <w:rPr>
                <w:color w:val="000000"/>
                <w:sz w:val="24"/>
                <w:szCs w:val="24"/>
              </w:rPr>
              <w:t xml:space="preserve">Согласно проектам договоров к настоящим аукционным документам </w:t>
            </w:r>
            <w:r w:rsidRPr="00A96E40">
              <w:rPr>
                <w:b/>
                <w:color w:val="000000"/>
                <w:sz w:val="24"/>
                <w:szCs w:val="24"/>
              </w:rPr>
              <w:t>(приложение 11-13)</w:t>
            </w:r>
          </w:p>
          <w:p w14:paraId="11F5E482" w14:textId="77777777" w:rsidR="004B4A77" w:rsidRPr="00A96E40" w:rsidRDefault="004B4A77"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2673C42B" w14:textId="77777777" w:rsidR="005623E2" w:rsidRDefault="005623E2" w:rsidP="00D03AB5">
      <w:pPr>
        <w:pBdr>
          <w:top w:val="nil"/>
          <w:left w:val="nil"/>
          <w:bottom w:val="nil"/>
          <w:right w:val="nil"/>
          <w:between w:val="nil"/>
        </w:pBdr>
        <w:ind w:right="140"/>
        <w:jc w:val="center"/>
        <w:outlineLvl w:val="0"/>
        <w:rPr>
          <w:b/>
          <w:sz w:val="24"/>
          <w:szCs w:val="24"/>
        </w:rPr>
      </w:pPr>
    </w:p>
    <w:p w14:paraId="4239634A" w14:textId="77777777" w:rsidR="005623E2" w:rsidRDefault="005623E2"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w:t>
      </w:r>
      <w:r w:rsidRPr="005A30C4">
        <w:rPr>
          <w:sz w:val="24"/>
          <w:szCs w:val="24"/>
        </w:rPr>
        <w:lastRenderedPageBreak/>
        <w:t>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w:t>
      </w:r>
      <w:r w:rsidRPr="005A30C4">
        <w:rPr>
          <w:color w:val="000000"/>
          <w:sz w:val="24"/>
          <w:szCs w:val="24"/>
        </w:rPr>
        <w:lastRenderedPageBreak/>
        <w:t>(производителя)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w:t>
      </w:r>
      <w:r w:rsidRPr="005A30C4">
        <w:lastRenderedPageBreak/>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lastRenderedPageBreak/>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w:t>
      </w:r>
      <w:r w:rsidR="009E3DC4" w:rsidRPr="005A30C4">
        <w:rPr>
          <w:color w:val="000000"/>
          <w:sz w:val="24"/>
          <w:szCs w:val="24"/>
        </w:rPr>
        <w:lastRenderedPageBreak/>
        <w:t>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lastRenderedPageBreak/>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EA2D42B" w14:textId="77777777" w:rsidR="005623E2" w:rsidRDefault="005623E2"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37B237A2" w14:textId="77777777" w:rsidR="005623E2" w:rsidRDefault="005623E2" w:rsidP="00CB2308">
      <w:pPr>
        <w:pBdr>
          <w:top w:val="nil"/>
          <w:left w:val="nil"/>
          <w:bottom w:val="nil"/>
          <w:right w:val="nil"/>
          <w:between w:val="nil"/>
        </w:pBdr>
        <w:ind w:left="142" w:right="140"/>
        <w:jc w:val="center"/>
        <w:outlineLvl w:val="0"/>
        <w:rPr>
          <w:b/>
          <w:sz w:val="24"/>
          <w:szCs w:val="24"/>
        </w:rPr>
      </w:pP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B0D1CAA" w14:textId="77777777" w:rsidR="005623E2" w:rsidRDefault="005623E2" w:rsidP="00CB2308">
      <w:pPr>
        <w:pBdr>
          <w:top w:val="nil"/>
          <w:left w:val="nil"/>
          <w:bottom w:val="nil"/>
          <w:right w:val="nil"/>
          <w:between w:val="nil"/>
        </w:pBdr>
        <w:ind w:left="142" w:right="140"/>
        <w:jc w:val="center"/>
        <w:outlineLvl w:val="0"/>
        <w:rPr>
          <w:b/>
          <w:sz w:val="24"/>
          <w:szCs w:val="24"/>
        </w:rPr>
      </w:pPr>
    </w:p>
    <w:p w14:paraId="5111854A" w14:textId="77777777" w:rsidR="005623E2" w:rsidRDefault="005623E2" w:rsidP="00CB2308">
      <w:pPr>
        <w:pBdr>
          <w:top w:val="nil"/>
          <w:left w:val="nil"/>
          <w:bottom w:val="nil"/>
          <w:right w:val="nil"/>
          <w:between w:val="nil"/>
        </w:pBdr>
        <w:ind w:left="142" w:right="140"/>
        <w:jc w:val="center"/>
        <w:outlineLvl w:val="0"/>
        <w:rPr>
          <w:b/>
          <w:sz w:val="24"/>
          <w:szCs w:val="24"/>
        </w:rPr>
      </w:pPr>
    </w:p>
    <w:p w14:paraId="4CF0D6D7"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833586D"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Default="00027746" w:rsidP="00CB2308">
      <w:pPr>
        <w:pBdr>
          <w:top w:val="nil"/>
          <w:left w:val="nil"/>
          <w:bottom w:val="nil"/>
          <w:right w:val="nil"/>
          <w:between w:val="nil"/>
        </w:pBdr>
        <w:ind w:left="142" w:right="140"/>
        <w:jc w:val="center"/>
        <w:outlineLvl w:val="0"/>
        <w:rPr>
          <w:b/>
          <w:sz w:val="24"/>
          <w:szCs w:val="24"/>
        </w:rPr>
      </w:pPr>
    </w:p>
    <w:p w14:paraId="54D420B1"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Default="00F9707C" w:rsidP="00CB2308">
      <w:pPr>
        <w:pBdr>
          <w:top w:val="nil"/>
          <w:left w:val="nil"/>
          <w:bottom w:val="nil"/>
          <w:right w:val="nil"/>
          <w:between w:val="nil"/>
        </w:pBdr>
        <w:ind w:left="142" w:right="140"/>
        <w:jc w:val="center"/>
        <w:outlineLvl w:val="0"/>
        <w:rPr>
          <w:b/>
          <w:sz w:val="24"/>
          <w:szCs w:val="24"/>
        </w:rPr>
      </w:pPr>
    </w:p>
    <w:p w14:paraId="68F710FF"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lastRenderedPageBreak/>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073827EE" w14:textId="77777777" w:rsidR="005623E2" w:rsidRPr="005623E2" w:rsidRDefault="005623E2" w:rsidP="005623E2">
      <w:pPr>
        <w:rPr>
          <w:b/>
          <w:color w:val="000000"/>
          <w:sz w:val="24"/>
          <w:szCs w:val="24"/>
        </w:rPr>
      </w:pPr>
      <w:r w:rsidRPr="005623E2">
        <w:rPr>
          <w:b/>
          <w:color w:val="000000"/>
          <w:sz w:val="24"/>
          <w:szCs w:val="24"/>
        </w:rPr>
        <w:t>Разработано:</w:t>
      </w:r>
    </w:p>
    <w:p w14:paraId="10608B43" w14:textId="77777777" w:rsidR="005623E2" w:rsidRPr="005623E2" w:rsidRDefault="005623E2" w:rsidP="005623E2">
      <w:pPr>
        <w:rPr>
          <w:color w:val="000000"/>
          <w:sz w:val="24"/>
          <w:szCs w:val="24"/>
        </w:rPr>
      </w:pPr>
      <w:r w:rsidRPr="005623E2">
        <w:rPr>
          <w:color w:val="000000"/>
          <w:sz w:val="24"/>
          <w:szCs w:val="24"/>
        </w:rPr>
        <w:t xml:space="preserve">Ведущий специалист отдела маркетинга </w:t>
      </w:r>
    </w:p>
    <w:p w14:paraId="62CB4CD9"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Кучура Т.Ю.</w:t>
      </w:r>
    </w:p>
    <w:p w14:paraId="2C5013EC" w14:textId="77777777" w:rsidR="005623E2" w:rsidRPr="005623E2" w:rsidRDefault="005623E2" w:rsidP="005623E2">
      <w:pPr>
        <w:rPr>
          <w:b/>
          <w:color w:val="000000"/>
          <w:sz w:val="24"/>
          <w:szCs w:val="24"/>
        </w:rPr>
      </w:pPr>
    </w:p>
    <w:p w14:paraId="17191E94" w14:textId="77777777" w:rsidR="005623E2" w:rsidRPr="005623E2" w:rsidRDefault="005623E2" w:rsidP="005623E2">
      <w:pPr>
        <w:rPr>
          <w:b/>
          <w:color w:val="000000"/>
          <w:sz w:val="24"/>
          <w:szCs w:val="24"/>
        </w:rPr>
      </w:pPr>
      <w:r w:rsidRPr="005623E2">
        <w:rPr>
          <w:b/>
          <w:color w:val="000000"/>
          <w:sz w:val="24"/>
          <w:szCs w:val="24"/>
        </w:rPr>
        <w:t>Согласовано:</w:t>
      </w:r>
    </w:p>
    <w:p w14:paraId="39B6BF13" w14:textId="387C1184" w:rsidR="005623E2" w:rsidRPr="005623E2" w:rsidRDefault="005623E2" w:rsidP="005623E2">
      <w:pPr>
        <w:rPr>
          <w:color w:val="000000"/>
          <w:sz w:val="24"/>
          <w:szCs w:val="24"/>
        </w:rPr>
      </w:pPr>
      <w:r w:rsidRPr="005623E2">
        <w:rPr>
          <w:color w:val="000000"/>
          <w:sz w:val="24"/>
          <w:szCs w:val="24"/>
        </w:rPr>
        <w:t xml:space="preserve">Заместитель директора                                                                   </w:t>
      </w:r>
      <w:r>
        <w:rPr>
          <w:color w:val="000000"/>
          <w:sz w:val="24"/>
          <w:szCs w:val="24"/>
        </w:rPr>
        <w:t xml:space="preserve"> </w:t>
      </w:r>
      <w:r w:rsidRPr="005623E2">
        <w:rPr>
          <w:sz w:val="24"/>
          <w:szCs w:val="24"/>
        </w:rPr>
        <w:t>Ковалев  С.В.</w:t>
      </w:r>
    </w:p>
    <w:p w14:paraId="32CD154B" w14:textId="77777777" w:rsidR="005623E2" w:rsidRPr="005623E2" w:rsidRDefault="005623E2" w:rsidP="005623E2">
      <w:pPr>
        <w:rPr>
          <w:color w:val="000000"/>
          <w:sz w:val="24"/>
          <w:szCs w:val="24"/>
        </w:rPr>
      </w:pPr>
      <w:r w:rsidRPr="005623E2">
        <w:rPr>
          <w:color w:val="000000"/>
          <w:sz w:val="24"/>
          <w:szCs w:val="24"/>
        </w:rPr>
        <w:t xml:space="preserve">Начальник отдела маркетинга </w:t>
      </w:r>
    </w:p>
    <w:p w14:paraId="00B6AC7A"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Харитонова О.В.</w:t>
      </w:r>
    </w:p>
    <w:p w14:paraId="7B0369B5" w14:textId="03323731" w:rsidR="005623E2" w:rsidRPr="005623E2" w:rsidRDefault="005623E2" w:rsidP="005623E2">
      <w:pPr>
        <w:rPr>
          <w:color w:val="000000"/>
          <w:sz w:val="24"/>
          <w:szCs w:val="24"/>
        </w:rPr>
      </w:pPr>
      <w:r w:rsidRPr="005623E2">
        <w:rPr>
          <w:color w:val="000000"/>
          <w:sz w:val="24"/>
          <w:szCs w:val="24"/>
        </w:rPr>
        <w:t>Начальник экономического отдела</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 xml:space="preserve">            </w:t>
      </w:r>
      <w:r w:rsidRPr="005623E2">
        <w:rPr>
          <w:color w:val="000000"/>
          <w:sz w:val="24"/>
          <w:szCs w:val="24"/>
        </w:rPr>
        <w:t>Лицкевич Т.А.</w:t>
      </w:r>
    </w:p>
    <w:p w14:paraId="4CFB3718" w14:textId="77777777" w:rsidR="005623E2" w:rsidRPr="005623E2" w:rsidRDefault="005623E2" w:rsidP="005623E2">
      <w:pPr>
        <w:rPr>
          <w:color w:val="000000"/>
          <w:sz w:val="24"/>
          <w:szCs w:val="24"/>
        </w:rPr>
      </w:pPr>
      <w:r w:rsidRPr="005623E2">
        <w:rPr>
          <w:color w:val="000000"/>
          <w:sz w:val="24"/>
          <w:szCs w:val="24"/>
        </w:rPr>
        <w:t>Начальник отдела оптовой торговли</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bookmarkStart w:id="6" w:name="_GoBack"/>
      <w:bookmarkEnd w:id="6"/>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0A55A619"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005623E2">
        <w:rPr>
          <w:b/>
          <w:color w:val="000000"/>
          <w:sz w:val="24"/>
          <w:szCs w:val="24"/>
        </w:rPr>
        <w:t>на 90</w:t>
      </w:r>
      <w:r w:rsidRPr="00816D17">
        <w:rPr>
          <w:b/>
          <w:color w:val="000000"/>
          <w:sz w:val="24"/>
          <w:szCs w:val="24"/>
        </w:rPr>
        <w:t xml:space="preserve">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623E2">
      <w:rPr>
        <w:noProof/>
        <w:sz w:val="16"/>
        <w:szCs w:val="16"/>
      </w:rPr>
      <w:t>20</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623E2">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623E2">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5623E2">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623E2">
      <w:rPr>
        <w:noProof/>
        <w:sz w:val="16"/>
        <w:szCs w:val="16"/>
      </w:rPr>
      <w:t>6</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623E2">
      <w:rPr>
        <w:noProof/>
        <w:sz w:val="16"/>
        <w:szCs w:val="16"/>
      </w:rPr>
      <w:t>12</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5623E2"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5623E2"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78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3E2"/>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875"/>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5F24E-22A1-473B-87D3-50B2D7D0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36</Pages>
  <Words>11934</Words>
  <Characters>68030</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2</cp:revision>
  <cp:lastPrinted>2026-05-26T07:36:00Z</cp:lastPrinted>
  <dcterms:created xsi:type="dcterms:W3CDTF">2024-01-05T08:01:00Z</dcterms:created>
  <dcterms:modified xsi:type="dcterms:W3CDTF">2026-07-09T08:13:00Z</dcterms:modified>
</cp:coreProperties>
</file>